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007EA7" w14:textId="5481D076" w:rsidR="007656DF" w:rsidRPr="00750166" w:rsidRDefault="007656DF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>
        <w:rPr>
          <w:rFonts w:ascii="Garamond" w:hAnsi="Garamond" w:cs="Arial"/>
          <w:noProof/>
          <w:sz w:val="22"/>
          <w:szCs w:val="22"/>
          <w:lang w:val="en-US" w:eastAsia="en-US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297C02F" wp14:editId="139E1EC9">
                <wp:simplePos x="0" y="0"/>
                <wp:positionH relativeFrom="column">
                  <wp:posOffset>3286125</wp:posOffset>
                </wp:positionH>
                <wp:positionV relativeFrom="paragraph">
                  <wp:posOffset>210185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B1095F" w14:textId="77777777" w:rsidR="00587D40" w:rsidRPr="00A30109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48C15CB3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D0E1B0A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61302A91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0FDDF803" w14:textId="565C858D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r w:rsidR="000573DF"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 _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1803DD1" w14:textId="77777777" w:rsidR="00587D40" w:rsidRPr="00CF0C86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D053A4" w14:textId="77777777" w:rsidR="00587D40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362596D1" w14:textId="77777777" w:rsidR="00587D40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5B179A67" w14:textId="77777777" w:rsidR="00587D40" w:rsidRPr="00670389" w:rsidRDefault="00587D40" w:rsidP="00587D40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297C02F" id="Grupo 10" o:spid="_x0000_s1026" style="position:absolute;left:0;text-align:left;margin-left:258.75pt;margin-top:16.55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Bh&#10;siQn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5EB1095F" w14:textId="77777777" w:rsidR="00587D40" w:rsidRPr="00A30109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48C15CB3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D0E1B0A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61302A91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0FDDF803" w14:textId="565C858D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r w:rsidR="000573DF"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 _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1803DD1" w14:textId="77777777" w:rsidR="00587D40" w:rsidRPr="00CF0C86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D053A4" w14:textId="77777777" w:rsidR="00587D40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362596D1" w14:textId="77777777" w:rsidR="00587D40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5B179A67" w14:textId="77777777" w:rsidR="00587D40" w:rsidRPr="00670389" w:rsidRDefault="00587D40" w:rsidP="00587D40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="001A7753">
        <w:rPr>
          <w:rFonts w:ascii="Garamond" w:hAnsi="Garamond" w:cs="Arial"/>
          <w:sz w:val="22"/>
          <w:szCs w:val="22"/>
        </w:rPr>
        <w:t>Bogotá</w:t>
      </w:r>
      <w:r>
        <w:rPr>
          <w:rFonts w:ascii="Garamond" w:hAnsi="Garamond" w:cs="Arial"/>
          <w:sz w:val="22"/>
          <w:szCs w:val="22"/>
        </w:rPr>
        <w:t>, D.C</w:t>
      </w:r>
      <w:r w:rsidRPr="00DE44EB">
        <w:rPr>
          <w:rFonts w:ascii="Garamond" w:hAnsi="Garamond" w:cs="Arial"/>
          <w:sz w:val="22"/>
          <w:szCs w:val="22"/>
        </w:rPr>
        <w:t>.</w:t>
      </w:r>
    </w:p>
    <w:p w14:paraId="7A0D845F" w14:textId="77777777" w:rsidR="00F97608" w:rsidRDefault="00F9760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bookmarkStart w:id="0" w:name="_Hlk188611285"/>
    </w:p>
    <w:p w14:paraId="4F9B81E6" w14:textId="0D15027F" w:rsidR="00177588" w:rsidRPr="006302D2" w:rsidRDefault="0017758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</w:rPr>
      </w:pPr>
      <w:r w:rsidRPr="006302D2">
        <w:rPr>
          <w:rFonts w:ascii="Garamond" w:hAnsi="Garamond" w:cs="Arial"/>
          <w:sz w:val="22"/>
          <w:szCs w:val="22"/>
          <w:lang w:val="es-CO"/>
        </w:rPr>
        <w:t>Código de dependencia 593</w:t>
      </w:r>
    </w:p>
    <w:p w14:paraId="1BD33CDC" w14:textId="77777777" w:rsidR="00177588" w:rsidRPr="006302D2" w:rsidRDefault="00177588" w:rsidP="00877EAF">
      <w:pPr>
        <w:spacing w:after="0" w:line="240" w:lineRule="auto"/>
        <w:rPr>
          <w:rFonts w:ascii="Garamond" w:hAnsi="Garamond" w:cs="Arial"/>
          <w:sz w:val="22"/>
          <w:szCs w:val="22"/>
        </w:rPr>
      </w:pPr>
    </w:p>
    <w:p w14:paraId="520B37EA" w14:textId="27B53EA3" w:rsidR="008A550B" w:rsidRPr="00F97608" w:rsidRDefault="00C5430F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>Señor</w:t>
      </w:r>
      <w:r w:rsidR="00C01240">
        <w:rPr>
          <w:rFonts w:ascii="Garamond" w:hAnsi="Garamond" w:cs="Arial"/>
          <w:sz w:val="22"/>
          <w:szCs w:val="22"/>
          <w:lang w:val="es-CO"/>
        </w:rPr>
        <w:t>a</w:t>
      </w:r>
      <w:r w:rsidR="008A550B" w:rsidRPr="00F97608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3C2F1B2B" w14:textId="77777777" w:rsidR="00C01240" w:rsidRDefault="00C01240" w:rsidP="00877EAF">
      <w:pPr>
        <w:spacing w:after="0" w:line="240" w:lineRule="auto"/>
        <w:jc w:val="both"/>
        <w:rPr>
          <w:rFonts w:ascii="Garamond" w:hAnsi="Garamond" w:cs="Arial"/>
          <w:b/>
          <w:bCs/>
          <w:sz w:val="22"/>
          <w:szCs w:val="22"/>
          <w:lang w:val="es-CO"/>
        </w:rPr>
      </w:pPr>
      <w:r w:rsidRPr="00C01240">
        <w:rPr>
          <w:rFonts w:ascii="Garamond" w:hAnsi="Garamond" w:cs="Arial"/>
          <w:b/>
          <w:bCs/>
          <w:sz w:val="22"/>
          <w:szCs w:val="22"/>
          <w:lang w:val="es-CO"/>
        </w:rPr>
        <w:t>OLGA PATRICIA VIVAS FORERO</w:t>
      </w:r>
    </w:p>
    <w:p w14:paraId="77EC580A" w14:textId="5D6EC279" w:rsidR="00C01240" w:rsidRDefault="00C01240" w:rsidP="00877EAF">
      <w:pPr>
        <w:spacing w:after="0" w:line="240" w:lineRule="auto"/>
        <w:jc w:val="both"/>
        <w:rPr>
          <w:rFonts w:ascii="Garamond" w:hAnsi="Garamond" w:cs="Arial"/>
          <w:b/>
          <w:bCs/>
          <w:sz w:val="22"/>
          <w:szCs w:val="22"/>
          <w:lang w:val="es-CO"/>
        </w:rPr>
      </w:pPr>
      <w:r>
        <w:rPr>
          <w:rFonts w:ascii="Garamond" w:hAnsi="Garamond" w:cs="Arial"/>
          <w:b/>
          <w:bCs/>
          <w:sz w:val="22"/>
          <w:szCs w:val="22"/>
          <w:lang w:val="es-CO"/>
        </w:rPr>
        <w:t>Conjunto Residencial Milano</w:t>
      </w:r>
    </w:p>
    <w:p w14:paraId="69A490FE" w14:textId="4D55E3F6" w:rsidR="00847A98" w:rsidRDefault="00847A9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847A98">
        <w:rPr>
          <w:rFonts w:ascii="Garamond" w:hAnsi="Garamond" w:cs="Arial"/>
          <w:sz w:val="22"/>
          <w:szCs w:val="22"/>
          <w:lang w:val="es-CO"/>
        </w:rPr>
        <w:t>C</w:t>
      </w:r>
      <w:r>
        <w:rPr>
          <w:rFonts w:ascii="Garamond" w:hAnsi="Garamond" w:cs="Arial"/>
          <w:sz w:val="22"/>
          <w:szCs w:val="22"/>
          <w:lang w:val="es-CO"/>
        </w:rPr>
        <w:t>arrera</w:t>
      </w:r>
      <w:r w:rsidRPr="00847A98">
        <w:rPr>
          <w:rFonts w:ascii="Garamond" w:hAnsi="Garamond" w:cs="Arial"/>
          <w:sz w:val="22"/>
          <w:szCs w:val="22"/>
          <w:lang w:val="es-CO"/>
        </w:rPr>
        <w:t xml:space="preserve"> 87 B </w:t>
      </w:r>
      <w:r>
        <w:rPr>
          <w:rFonts w:ascii="Garamond" w:hAnsi="Garamond" w:cs="Arial"/>
          <w:sz w:val="22"/>
          <w:szCs w:val="22"/>
          <w:lang w:val="es-CO"/>
        </w:rPr>
        <w:t xml:space="preserve">No. </w:t>
      </w:r>
      <w:r w:rsidRPr="00847A98">
        <w:rPr>
          <w:rFonts w:ascii="Garamond" w:hAnsi="Garamond" w:cs="Arial"/>
          <w:sz w:val="22"/>
          <w:szCs w:val="22"/>
          <w:lang w:val="es-CO"/>
        </w:rPr>
        <w:t xml:space="preserve">19 A </w:t>
      </w:r>
      <w:r>
        <w:rPr>
          <w:rFonts w:ascii="Garamond" w:hAnsi="Garamond" w:cs="Arial"/>
          <w:sz w:val="22"/>
          <w:szCs w:val="22"/>
          <w:lang w:val="es-CO"/>
        </w:rPr>
        <w:t>–</w:t>
      </w:r>
      <w:r w:rsidRPr="00847A98">
        <w:rPr>
          <w:rFonts w:ascii="Garamond" w:hAnsi="Garamond" w:cs="Arial"/>
          <w:sz w:val="22"/>
          <w:szCs w:val="22"/>
          <w:lang w:val="es-CO"/>
        </w:rPr>
        <w:t xml:space="preserve"> 40</w:t>
      </w:r>
      <w:r w:rsidR="00C01240">
        <w:rPr>
          <w:rFonts w:ascii="Garamond" w:hAnsi="Garamond" w:cs="Arial"/>
          <w:sz w:val="22"/>
          <w:szCs w:val="22"/>
          <w:lang w:val="es-CO"/>
        </w:rPr>
        <w:t xml:space="preserve"> Torre 2 Apartamento 701</w:t>
      </w:r>
    </w:p>
    <w:p w14:paraId="76BDE216" w14:textId="3CC5BE4D" w:rsidR="008A042F" w:rsidRPr="00847A98" w:rsidRDefault="00847A9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hyperlink r:id="rId10" w:history="1">
        <w:r w:rsidRPr="00847A98">
          <w:rPr>
            <w:rStyle w:val="Hipervnculo"/>
            <w:rFonts w:ascii="Garamond" w:hAnsi="Garamond" w:cs="Arial"/>
            <w:color w:val="auto"/>
            <w:sz w:val="22"/>
            <w:szCs w:val="22"/>
            <w:u w:val="none"/>
            <w:lang w:val="es-CO"/>
          </w:rPr>
          <w:t>patyvivas33@hotmail.com</w:t>
        </w:r>
      </w:hyperlink>
      <w:r w:rsidR="008A042F" w:rsidRPr="00847A98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F021A6F" w14:textId="559CADA1" w:rsidR="00DB697E" w:rsidRPr="00847A98" w:rsidRDefault="00FA7E20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847A98">
        <w:rPr>
          <w:rFonts w:ascii="Garamond" w:hAnsi="Garamond" w:cs="Arial"/>
          <w:sz w:val="22"/>
          <w:szCs w:val="22"/>
          <w:lang w:val="es-CO"/>
        </w:rPr>
        <w:t>Bogotá D.C.</w:t>
      </w:r>
      <w:r w:rsidR="00F97608" w:rsidRPr="00847A98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4E2A9CA6" w14:textId="77777777" w:rsidR="0073450F" w:rsidRDefault="0073450F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047DE48" w14:textId="01AD326D" w:rsidR="00612EB7" w:rsidRDefault="00BC514B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 w:rsidRPr="00BC514B">
        <w:rPr>
          <w:rFonts w:ascii="Garamond" w:hAnsi="Garamond" w:cs="Arial"/>
          <w:sz w:val="22"/>
          <w:szCs w:val="22"/>
          <w:lang w:val="es-MX"/>
        </w:rPr>
        <w:t>Asunto</w:t>
      </w:r>
      <w:r w:rsidR="008F1D57">
        <w:rPr>
          <w:rFonts w:ascii="Garamond" w:hAnsi="Garamond" w:cs="Arial"/>
          <w:sz w:val="22"/>
          <w:szCs w:val="22"/>
          <w:lang w:val="es-MX"/>
        </w:rPr>
        <w:t xml:space="preserve">: </w:t>
      </w:r>
      <w:r w:rsidR="00612EB7" w:rsidRPr="00612EB7">
        <w:rPr>
          <w:rFonts w:ascii="Garamond" w:hAnsi="Garamond" w:cs="Arial"/>
          <w:sz w:val="22"/>
          <w:szCs w:val="22"/>
          <w:lang w:val="es-MX"/>
        </w:rPr>
        <w:t xml:space="preserve">Conocimiento y solicitud de intervención procedimiento contratación obras Conjunto Residencial Milano </w:t>
      </w:r>
    </w:p>
    <w:p w14:paraId="53C94E46" w14:textId="77777777" w:rsidR="00612EB7" w:rsidRDefault="00612EB7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4848BF07" w14:textId="1B141A2E" w:rsidR="0073450F" w:rsidRDefault="00BC514B" w:rsidP="00877EAF">
      <w:pPr>
        <w:spacing w:after="0" w:line="240" w:lineRule="auto"/>
        <w:jc w:val="both"/>
        <w:rPr>
          <w:rFonts w:ascii="Garamond" w:hAnsi="Garamond" w:cs="Arial"/>
          <w:sz w:val="21"/>
          <w:szCs w:val="21"/>
          <w:lang w:val="es-MX"/>
        </w:rPr>
      </w:pPr>
      <w:r w:rsidRPr="00BC514B">
        <w:rPr>
          <w:rFonts w:ascii="Garamond" w:hAnsi="Garamond" w:cs="Arial"/>
          <w:sz w:val="22"/>
          <w:szCs w:val="22"/>
          <w:lang w:val="es-MX"/>
        </w:rPr>
        <w:t xml:space="preserve">Referencia: </w:t>
      </w:r>
      <w:r w:rsidR="00DB697E" w:rsidRPr="00DB697E">
        <w:rPr>
          <w:rFonts w:ascii="Garamond" w:hAnsi="Garamond" w:cs="Arial"/>
          <w:sz w:val="22"/>
          <w:szCs w:val="22"/>
          <w:lang w:val="es-MX"/>
        </w:rPr>
        <w:t>Radicado</w:t>
      </w:r>
      <w:r w:rsidR="004321EA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C01240" w:rsidRPr="00C01240">
        <w:rPr>
          <w:rFonts w:ascii="Garamond" w:hAnsi="Garamond" w:cs="Arial"/>
          <w:sz w:val="22"/>
          <w:szCs w:val="22"/>
          <w:lang w:val="es-MX"/>
        </w:rPr>
        <w:t>20265910107582</w:t>
      </w:r>
      <w:r w:rsidR="005008AE">
        <w:rPr>
          <w:rFonts w:ascii="Garamond" w:hAnsi="Garamond" w:cs="Arial"/>
          <w:sz w:val="22"/>
          <w:szCs w:val="22"/>
          <w:lang w:val="es-MX"/>
        </w:rPr>
        <w:t xml:space="preserve"> de </w:t>
      </w:r>
      <w:r w:rsidR="00C01240">
        <w:rPr>
          <w:rFonts w:ascii="Garamond" w:hAnsi="Garamond" w:cs="Arial"/>
          <w:sz w:val="22"/>
          <w:szCs w:val="22"/>
          <w:lang w:val="es-MX"/>
        </w:rPr>
        <w:t>28</w:t>
      </w:r>
      <w:r w:rsidR="007E680B">
        <w:rPr>
          <w:rFonts w:ascii="Garamond" w:hAnsi="Garamond" w:cs="Arial"/>
          <w:sz w:val="22"/>
          <w:szCs w:val="22"/>
          <w:lang w:val="es-MX"/>
        </w:rPr>
        <w:t xml:space="preserve"> de </w:t>
      </w:r>
      <w:r w:rsidR="00C01240">
        <w:rPr>
          <w:rFonts w:ascii="Garamond" w:hAnsi="Garamond" w:cs="Arial"/>
          <w:sz w:val="22"/>
          <w:szCs w:val="22"/>
          <w:lang w:val="es-MX"/>
        </w:rPr>
        <w:t>julio</w:t>
      </w:r>
      <w:r w:rsidR="00612EB7">
        <w:rPr>
          <w:rFonts w:ascii="Garamond" w:hAnsi="Garamond" w:cs="Arial"/>
          <w:sz w:val="22"/>
          <w:szCs w:val="22"/>
          <w:lang w:val="es-MX"/>
        </w:rPr>
        <w:t xml:space="preserve"> </w:t>
      </w:r>
      <w:r w:rsidR="007E680B">
        <w:rPr>
          <w:rFonts w:ascii="Garamond" w:hAnsi="Garamond" w:cs="Arial"/>
          <w:sz w:val="22"/>
          <w:szCs w:val="22"/>
          <w:lang w:val="es-MX"/>
        </w:rPr>
        <w:t xml:space="preserve">del 2026. </w:t>
      </w:r>
    </w:p>
    <w:p w14:paraId="6BC35959" w14:textId="77777777" w:rsidR="00486460" w:rsidRDefault="00486460" w:rsidP="00877EAF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Garamond" w:hAnsi="Garamond" w:cs="Arial"/>
          <w:sz w:val="21"/>
          <w:szCs w:val="21"/>
          <w:lang w:val="es-MX"/>
        </w:rPr>
      </w:pPr>
    </w:p>
    <w:p w14:paraId="3C7EEB08" w14:textId="37E76B05" w:rsidR="00B63112" w:rsidRDefault="007E680B" w:rsidP="00B6311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bookmarkStart w:id="1" w:name="_Hlk188630924"/>
      <w:r w:rsidRPr="004125EE">
        <w:rPr>
          <w:rFonts w:ascii="Garamond" w:hAnsi="Garamond" w:cs="Arial"/>
          <w:sz w:val="22"/>
          <w:szCs w:val="22"/>
          <w:lang w:val="es-CO"/>
        </w:rPr>
        <w:t xml:space="preserve">Analizada </w:t>
      </w:r>
      <w:r w:rsidR="006661F6">
        <w:rPr>
          <w:rFonts w:ascii="Garamond" w:hAnsi="Garamond" w:cs="Arial"/>
          <w:sz w:val="22"/>
          <w:szCs w:val="22"/>
          <w:lang w:val="es-CO"/>
        </w:rPr>
        <w:t>el radicado de la referencia me</w:t>
      </w:r>
      <w:r w:rsidR="00B63112">
        <w:rPr>
          <w:rFonts w:ascii="Garamond" w:hAnsi="Garamond" w:cs="Arial"/>
          <w:sz w:val="22"/>
          <w:szCs w:val="22"/>
          <w:lang w:val="es-CO"/>
        </w:rPr>
        <w:t xml:space="preserve">diante la cual manifiesta: </w:t>
      </w:r>
    </w:p>
    <w:p w14:paraId="0B8DA2F2" w14:textId="77777777" w:rsidR="00B63112" w:rsidRDefault="00B63112" w:rsidP="00B6311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862C135" w14:textId="66A27D34" w:rsidR="00B63112" w:rsidRPr="006661F6" w:rsidRDefault="00B63112" w:rsidP="006661F6">
      <w:pPr>
        <w:spacing w:after="0" w:line="240" w:lineRule="auto"/>
        <w:ind w:firstLine="6"/>
        <w:jc w:val="both"/>
        <w:rPr>
          <w:rFonts w:ascii="Garamond" w:hAnsi="Garamond" w:cs="Arial"/>
          <w:i/>
          <w:iCs/>
          <w:sz w:val="16"/>
          <w:szCs w:val="16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(…) </w:t>
      </w:r>
      <w:r w:rsidRPr="006661F6">
        <w:rPr>
          <w:rFonts w:ascii="Garamond" w:hAnsi="Garamond" w:cs="Arial"/>
          <w:i/>
          <w:iCs/>
          <w:sz w:val="16"/>
          <w:szCs w:val="16"/>
          <w:lang w:val="es-CO"/>
        </w:rPr>
        <w:t>Agradecemos su atención, dejando en claro que, han pasado casi 5 meses desde que se radicó la solicitud a la Alcaldía;</w:t>
      </w:r>
      <w:r w:rsidR="00E4117E" w:rsidRPr="006661F6">
        <w:rPr>
          <w:rFonts w:ascii="Garamond" w:hAnsi="Garamond" w:cs="Arial"/>
          <w:i/>
          <w:iCs/>
          <w:sz w:val="16"/>
          <w:szCs w:val="16"/>
          <w:lang w:val="es-CO"/>
        </w:rPr>
        <w:t xml:space="preserve"> </w:t>
      </w:r>
      <w:r w:rsidRPr="006661F6">
        <w:rPr>
          <w:rFonts w:ascii="Garamond" w:hAnsi="Garamond" w:cs="Arial"/>
          <w:i/>
          <w:iCs/>
          <w:sz w:val="16"/>
          <w:szCs w:val="16"/>
          <w:lang w:val="es-CO"/>
        </w:rPr>
        <w:t>y no era para intervenir en la obra en sí, sino de la solicitud de los copropietarios para que se diera espera a la</w:t>
      </w:r>
      <w:r w:rsidR="00E4117E" w:rsidRPr="006661F6">
        <w:rPr>
          <w:rFonts w:ascii="Garamond" w:hAnsi="Garamond" w:cs="Arial"/>
          <w:i/>
          <w:iCs/>
          <w:sz w:val="16"/>
          <w:szCs w:val="16"/>
          <w:lang w:val="es-CO"/>
        </w:rPr>
        <w:t xml:space="preserve"> </w:t>
      </w:r>
      <w:r w:rsidRPr="006661F6">
        <w:rPr>
          <w:rFonts w:ascii="Garamond" w:hAnsi="Garamond" w:cs="Arial"/>
          <w:i/>
          <w:iCs/>
          <w:sz w:val="16"/>
          <w:szCs w:val="16"/>
          <w:lang w:val="es-CO"/>
        </w:rPr>
        <w:t>realización de la Asamblea ordinaria que se debe realizar, para conocer por los copropietarios el alcance de la</w:t>
      </w:r>
      <w:r w:rsidR="00E4117E" w:rsidRPr="006661F6">
        <w:rPr>
          <w:rFonts w:ascii="Garamond" w:hAnsi="Garamond" w:cs="Arial"/>
          <w:i/>
          <w:iCs/>
          <w:sz w:val="16"/>
          <w:szCs w:val="16"/>
          <w:lang w:val="es-CO"/>
        </w:rPr>
        <w:t xml:space="preserve"> </w:t>
      </w:r>
      <w:r w:rsidRPr="006661F6">
        <w:rPr>
          <w:rFonts w:ascii="Garamond" w:hAnsi="Garamond" w:cs="Arial"/>
          <w:i/>
          <w:iCs/>
          <w:sz w:val="16"/>
          <w:szCs w:val="16"/>
          <w:lang w:val="es-CO"/>
        </w:rPr>
        <w:t>contratación. La solicitud a la Alcaldía, era para su intercesión en la respuesta y la atención de parte de la</w:t>
      </w:r>
      <w:r w:rsidR="00E4117E" w:rsidRPr="006661F6">
        <w:rPr>
          <w:rFonts w:ascii="Garamond" w:hAnsi="Garamond" w:cs="Arial"/>
          <w:i/>
          <w:iCs/>
          <w:sz w:val="16"/>
          <w:szCs w:val="16"/>
          <w:lang w:val="es-CO"/>
        </w:rPr>
        <w:t xml:space="preserve"> </w:t>
      </w:r>
      <w:r w:rsidRPr="006661F6">
        <w:rPr>
          <w:rFonts w:ascii="Garamond" w:hAnsi="Garamond" w:cs="Arial"/>
          <w:i/>
          <w:iCs/>
          <w:sz w:val="16"/>
          <w:szCs w:val="16"/>
          <w:lang w:val="es-CO"/>
        </w:rPr>
        <w:t>administradora, que creemos, tienen control.</w:t>
      </w:r>
    </w:p>
    <w:p w14:paraId="49CF38F7" w14:textId="77777777" w:rsidR="00B63112" w:rsidRPr="006661F6" w:rsidRDefault="00B63112" w:rsidP="006661F6">
      <w:pPr>
        <w:spacing w:after="0" w:line="240" w:lineRule="auto"/>
        <w:ind w:firstLine="6"/>
        <w:jc w:val="both"/>
        <w:rPr>
          <w:rFonts w:ascii="Garamond" w:hAnsi="Garamond" w:cs="Arial"/>
          <w:i/>
          <w:iCs/>
          <w:sz w:val="16"/>
          <w:szCs w:val="16"/>
          <w:lang w:val="es-CO"/>
        </w:rPr>
      </w:pPr>
    </w:p>
    <w:p w14:paraId="3F9ADFB4" w14:textId="77777777" w:rsidR="00B63112" w:rsidRPr="006661F6" w:rsidRDefault="00B63112" w:rsidP="006661F6">
      <w:pPr>
        <w:spacing w:after="0" w:line="240" w:lineRule="auto"/>
        <w:ind w:firstLine="6"/>
        <w:jc w:val="both"/>
        <w:rPr>
          <w:rFonts w:ascii="Garamond" w:hAnsi="Garamond" w:cs="Arial"/>
          <w:i/>
          <w:iCs/>
          <w:sz w:val="16"/>
          <w:szCs w:val="16"/>
          <w:lang w:val="es-CO"/>
        </w:rPr>
      </w:pPr>
      <w:r w:rsidRPr="006661F6">
        <w:rPr>
          <w:rFonts w:ascii="Garamond" w:hAnsi="Garamond" w:cs="Arial"/>
          <w:i/>
          <w:iCs/>
          <w:sz w:val="16"/>
          <w:szCs w:val="16"/>
          <w:lang w:val="es-CO"/>
        </w:rPr>
        <w:t>No era un asunto de "convivencia" como lo transcriben.</w:t>
      </w:r>
    </w:p>
    <w:p w14:paraId="19EB214B" w14:textId="77777777" w:rsidR="00B63112" w:rsidRPr="006661F6" w:rsidRDefault="00B63112" w:rsidP="006661F6">
      <w:pPr>
        <w:spacing w:after="0" w:line="240" w:lineRule="auto"/>
        <w:ind w:firstLine="6"/>
        <w:jc w:val="both"/>
        <w:rPr>
          <w:rFonts w:ascii="Garamond" w:hAnsi="Garamond" w:cs="Arial"/>
          <w:i/>
          <w:iCs/>
          <w:sz w:val="16"/>
          <w:szCs w:val="16"/>
          <w:lang w:val="es-CO"/>
        </w:rPr>
      </w:pPr>
    </w:p>
    <w:p w14:paraId="3384C0E0" w14:textId="77777777" w:rsidR="00B63112" w:rsidRPr="006661F6" w:rsidRDefault="00B63112" w:rsidP="006661F6">
      <w:pPr>
        <w:spacing w:after="0" w:line="240" w:lineRule="auto"/>
        <w:ind w:firstLine="6"/>
        <w:jc w:val="both"/>
        <w:rPr>
          <w:rFonts w:ascii="Garamond" w:hAnsi="Garamond" w:cs="Arial"/>
          <w:i/>
          <w:iCs/>
          <w:sz w:val="16"/>
          <w:szCs w:val="16"/>
          <w:lang w:val="es-CO"/>
        </w:rPr>
      </w:pPr>
      <w:r w:rsidRPr="006661F6">
        <w:rPr>
          <w:rFonts w:ascii="Garamond" w:hAnsi="Garamond" w:cs="Arial"/>
          <w:i/>
          <w:iCs/>
          <w:sz w:val="16"/>
          <w:szCs w:val="16"/>
          <w:lang w:val="es-CO"/>
        </w:rPr>
        <w:t>Había tiempo para su pronunciación, pues la Asamblea se realizó el 10 de Abril.</w:t>
      </w:r>
    </w:p>
    <w:p w14:paraId="11FE722A" w14:textId="77777777" w:rsidR="00B63112" w:rsidRPr="006661F6" w:rsidRDefault="00B63112" w:rsidP="006661F6">
      <w:pPr>
        <w:spacing w:after="0" w:line="240" w:lineRule="auto"/>
        <w:ind w:firstLine="6"/>
        <w:jc w:val="both"/>
        <w:rPr>
          <w:rFonts w:ascii="Garamond" w:hAnsi="Garamond" w:cs="Arial"/>
          <w:i/>
          <w:iCs/>
          <w:sz w:val="16"/>
          <w:szCs w:val="16"/>
          <w:lang w:val="es-CO"/>
        </w:rPr>
      </w:pPr>
    </w:p>
    <w:p w14:paraId="5DFF8B72" w14:textId="18E35A11" w:rsidR="00B63112" w:rsidRDefault="00B63112" w:rsidP="006661F6">
      <w:pPr>
        <w:spacing w:after="0" w:line="240" w:lineRule="auto"/>
        <w:ind w:firstLine="6"/>
        <w:jc w:val="both"/>
        <w:rPr>
          <w:rFonts w:ascii="Garamond" w:hAnsi="Garamond" w:cs="Arial"/>
          <w:sz w:val="22"/>
          <w:szCs w:val="22"/>
          <w:lang w:val="es-CO"/>
        </w:rPr>
      </w:pPr>
      <w:r w:rsidRPr="006661F6">
        <w:rPr>
          <w:rFonts w:ascii="Garamond" w:hAnsi="Garamond" w:cs="Arial"/>
          <w:i/>
          <w:iCs/>
          <w:sz w:val="16"/>
          <w:szCs w:val="16"/>
          <w:lang w:val="es-CO"/>
        </w:rPr>
        <w:t>Gracias y esperamos más atención oportuno.</w:t>
      </w:r>
      <w:r>
        <w:rPr>
          <w:rFonts w:ascii="Garamond" w:hAnsi="Garamond" w:cs="Arial"/>
          <w:sz w:val="22"/>
          <w:szCs w:val="22"/>
          <w:lang w:val="es-CO"/>
        </w:rPr>
        <w:t xml:space="preserve"> (…)</w:t>
      </w:r>
    </w:p>
    <w:p w14:paraId="670A51CC" w14:textId="77777777" w:rsidR="00B63112" w:rsidRDefault="00B63112" w:rsidP="00877EAF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556BE2B" w14:textId="3613185D" w:rsidR="005A4B3F" w:rsidRDefault="00B63112" w:rsidP="00877EAF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Le informo </w:t>
      </w:r>
      <w:r w:rsidR="006661F6">
        <w:rPr>
          <w:rFonts w:ascii="Garamond" w:hAnsi="Garamond" w:cs="Arial"/>
          <w:sz w:val="22"/>
          <w:szCs w:val="22"/>
          <w:lang w:val="es-CO"/>
        </w:rPr>
        <w:t>que la r</w:t>
      </w:r>
      <w:r w:rsidR="00E4117E">
        <w:rPr>
          <w:rFonts w:ascii="Garamond" w:hAnsi="Garamond" w:cs="Arial"/>
          <w:sz w:val="22"/>
          <w:szCs w:val="22"/>
          <w:lang w:val="es-CO"/>
        </w:rPr>
        <w:t>espuesta enviada mediante</w:t>
      </w:r>
      <w:r>
        <w:rPr>
          <w:rFonts w:ascii="Garamond" w:hAnsi="Garamond" w:cs="Arial"/>
          <w:sz w:val="22"/>
          <w:szCs w:val="22"/>
          <w:lang w:val="es-CO"/>
        </w:rPr>
        <w:t xml:space="preserve"> ORFEO </w:t>
      </w:r>
      <w:r w:rsidRPr="00B63112">
        <w:rPr>
          <w:rFonts w:ascii="Garamond" w:hAnsi="Garamond" w:cs="Arial"/>
          <w:sz w:val="22"/>
          <w:szCs w:val="22"/>
          <w:lang w:val="es-CO"/>
        </w:rPr>
        <w:t>20265930081301</w:t>
      </w:r>
      <w:r>
        <w:rPr>
          <w:rFonts w:ascii="Garamond" w:hAnsi="Garamond" w:cs="Arial"/>
          <w:sz w:val="22"/>
          <w:szCs w:val="22"/>
          <w:lang w:val="es-CO"/>
        </w:rPr>
        <w:t xml:space="preserve"> de 11 de marzo 2026</w:t>
      </w:r>
      <w:r w:rsidR="00E4117E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037CA2">
        <w:rPr>
          <w:rFonts w:ascii="Garamond" w:hAnsi="Garamond" w:cs="Arial"/>
          <w:sz w:val="22"/>
          <w:szCs w:val="22"/>
          <w:lang w:val="es-CO"/>
        </w:rPr>
        <w:t>es coherente</w:t>
      </w:r>
      <w:r w:rsidR="00C47CAE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037CA2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6661F6">
        <w:rPr>
          <w:rFonts w:ascii="Garamond" w:hAnsi="Garamond" w:cs="Arial"/>
          <w:sz w:val="22"/>
          <w:szCs w:val="22"/>
          <w:lang w:val="es-CO"/>
        </w:rPr>
        <w:t xml:space="preserve">teniendo en cuanta que </w:t>
      </w:r>
      <w:r w:rsidR="00E4117E">
        <w:rPr>
          <w:rFonts w:ascii="Garamond" w:hAnsi="Garamond" w:cs="Arial"/>
          <w:sz w:val="22"/>
          <w:szCs w:val="22"/>
          <w:lang w:val="es-CO"/>
        </w:rPr>
        <w:t xml:space="preserve">los </w:t>
      </w:r>
      <w:r w:rsidR="00E4117E" w:rsidRPr="00E4117E">
        <w:rPr>
          <w:rFonts w:ascii="Garamond" w:hAnsi="Garamond" w:cs="Arial"/>
          <w:sz w:val="22"/>
          <w:szCs w:val="22"/>
          <w:lang w:val="es-CO"/>
        </w:rPr>
        <w:t xml:space="preserve">conflictos que se presenten entre los propietarios, el administrador, y el consejo de administración o cualquier otro órgano de dirección o control de la persona jurídica, </w:t>
      </w:r>
      <w:r w:rsidR="005A4B3F">
        <w:rPr>
          <w:rFonts w:ascii="Garamond" w:hAnsi="Garamond" w:cs="Arial"/>
          <w:sz w:val="22"/>
          <w:szCs w:val="22"/>
          <w:lang w:val="es-CO"/>
        </w:rPr>
        <w:t xml:space="preserve">se deben solucionar conforme a lo </w:t>
      </w:r>
      <w:r w:rsidR="00E4117E">
        <w:rPr>
          <w:rFonts w:ascii="Garamond" w:hAnsi="Garamond" w:cs="Arial"/>
          <w:sz w:val="22"/>
          <w:szCs w:val="22"/>
          <w:lang w:val="es-CO"/>
        </w:rPr>
        <w:t xml:space="preserve">estipulado </w:t>
      </w:r>
      <w:r w:rsidR="00E4117E" w:rsidRPr="00E4117E">
        <w:rPr>
          <w:rFonts w:ascii="Garamond" w:hAnsi="Garamond" w:cs="Arial"/>
          <w:sz w:val="22"/>
          <w:szCs w:val="22"/>
          <w:lang w:val="es-CO"/>
        </w:rPr>
        <w:t>en el artículo 58 de la Ley 675 de 2001</w:t>
      </w:r>
      <w:r w:rsidR="005A4B3F">
        <w:rPr>
          <w:rFonts w:ascii="Garamond" w:hAnsi="Garamond" w:cs="Arial"/>
          <w:sz w:val="22"/>
          <w:szCs w:val="22"/>
          <w:lang w:val="es-CO"/>
        </w:rPr>
        <w:t>,</w:t>
      </w:r>
      <w:r w:rsidR="006661F6">
        <w:rPr>
          <w:rFonts w:ascii="Garamond" w:hAnsi="Garamond" w:cs="Arial"/>
          <w:sz w:val="22"/>
          <w:szCs w:val="22"/>
          <w:lang w:val="es-CO"/>
        </w:rPr>
        <w:t xml:space="preserve"> y</w:t>
      </w:r>
      <w:r w:rsidR="005A4B3F">
        <w:rPr>
          <w:rFonts w:ascii="Garamond" w:hAnsi="Garamond" w:cs="Arial"/>
          <w:sz w:val="22"/>
          <w:szCs w:val="22"/>
          <w:lang w:val="es-CO"/>
        </w:rPr>
        <w:t xml:space="preserve"> debido a que su caso esta relacionado</w:t>
      </w:r>
      <w:r w:rsidR="004A6F51">
        <w:rPr>
          <w:rFonts w:ascii="Garamond" w:hAnsi="Garamond" w:cs="Arial"/>
          <w:sz w:val="22"/>
          <w:szCs w:val="22"/>
          <w:lang w:val="es-CO"/>
        </w:rPr>
        <w:t>,</w:t>
      </w:r>
      <w:r w:rsidR="005A4B3F">
        <w:rPr>
          <w:rFonts w:ascii="Garamond" w:hAnsi="Garamond" w:cs="Arial"/>
          <w:sz w:val="22"/>
          <w:szCs w:val="22"/>
          <w:lang w:val="es-CO"/>
        </w:rPr>
        <w:t xml:space="preserve"> con lo contemplado en el numeral primero de la norma ya </w:t>
      </w:r>
      <w:r w:rsidR="004A6F51">
        <w:rPr>
          <w:rFonts w:ascii="Garamond" w:hAnsi="Garamond" w:cs="Arial"/>
          <w:sz w:val="22"/>
          <w:szCs w:val="22"/>
          <w:lang w:val="es-CO"/>
        </w:rPr>
        <w:t>citada</w:t>
      </w:r>
      <w:r w:rsidR="005A4B3F">
        <w:rPr>
          <w:rFonts w:ascii="Garamond" w:hAnsi="Garamond" w:cs="Arial"/>
          <w:sz w:val="22"/>
          <w:szCs w:val="22"/>
          <w:lang w:val="es-CO"/>
        </w:rPr>
        <w:t xml:space="preserve">, por ser un conflicto generado con ocasión </w:t>
      </w:r>
      <w:r w:rsidR="005A4B3F" w:rsidRPr="005A4B3F">
        <w:rPr>
          <w:rFonts w:ascii="Garamond" w:hAnsi="Garamond" w:cs="Arial"/>
          <w:sz w:val="22"/>
          <w:szCs w:val="22"/>
          <w:lang w:val="es-CO"/>
        </w:rPr>
        <w:t>de la vida en edificios de uso residencial</w:t>
      </w:r>
      <w:r w:rsidR="004A6F51">
        <w:rPr>
          <w:rFonts w:ascii="Garamond" w:hAnsi="Garamond" w:cs="Arial"/>
          <w:sz w:val="22"/>
          <w:szCs w:val="22"/>
          <w:lang w:val="es-CO"/>
        </w:rPr>
        <w:t>, como lo son los cambios de fechas para la realización de la asamblea ordinaria</w:t>
      </w:r>
      <w:r w:rsidR="006661F6">
        <w:rPr>
          <w:rFonts w:ascii="Garamond" w:hAnsi="Garamond" w:cs="Arial"/>
          <w:sz w:val="22"/>
          <w:szCs w:val="22"/>
          <w:lang w:val="es-CO"/>
        </w:rPr>
        <w:t xml:space="preserve"> y poder así, tratar temas de contratación..</w:t>
      </w:r>
      <w:r w:rsidR="004A6F51">
        <w:rPr>
          <w:rFonts w:ascii="Garamond" w:hAnsi="Garamond" w:cs="Arial"/>
          <w:sz w:val="22"/>
          <w:szCs w:val="22"/>
          <w:lang w:val="es-CO"/>
        </w:rPr>
        <w:t xml:space="preserve">   </w:t>
      </w:r>
    </w:p>
    <w:p w14:paraId="57EC7858" w14:textId="77777777" w:rsidR="005A4B3F" w:rsidRDefault="005A4B3F" w:rsidP="00877EAF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3B0B2AE" w14:textId="159A70B1" w:rsidR="005A4B3F" w:rsidRDefault="004A6F51" w:rsidP="00877EAF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>Aunado a lo anterior</w:t>
      </w:r>
      <w:r w:rsidR="00C47CAE">
        <w:rPr>
          <w:rFonts w:ascii="Garamond" w:hAnsi="Garamond" w:cs="Arial"/>
          <w:sz w:val="22"/>
          <w:szCs w:val="22"/>
          <w:lang w:val="es-CO"/>
        </w:rPr>
        <w:t>,</w:t>
      </w:r>
      <w:r>
        <w:rPr>
          <w:rFonts w:ascii="Garamond" w:hAnsi="Garamond" w:cs="Arial"/>
          <w:sz w:val="22"/>
          <w:szCs w:val="22"/>
          <w:lang w:val="es-CO"/>
        </w:rPr>
        <w:t xml:space="preserve"> </w:t>
      </w:r>
      <w:r w:rsidR="00724150">
        <w:rPr>
          <w:rFonts w:ascii="Garamond" w:hAnsi="Garamond" w:cs="Arial"/>
          <w:sz w:val="22"/>
          <w:szCs w:val="22"/>
          <w:lang w:val="es-CO"/>
        </w:rPr>
        <w:t>le comunico que cuando no este de acuerdo con las decisiones de la propiedad horizontal, debe impug</w:t>
      </w:r>
      <w:r w:rsidR="006661F6">
        <w:rPr>
          <w:rFonts w:ascii="Garamond" w:hAnsi="Garamond" w:cs="Arial"/>
          <w:sz w:val="22"/>
          <w:szCs w:val="22"/>
          <w:lang w:val="es-CO"/>
        </w:rPr>
        <w:t>narlas, según lo reglamentado en el artículo</w:t>
      </w:r>
      <w:r w:rsidR="006661F6" w:rsidRPr="006661F6">
        <w:rPr>
          <w:rFonts w:ascii="Garamond" w:hAnsi="Garamond" w:cs="Arial"/>
          <w:sz w:val="22"/>
          <w:szCs w:val="22"/>
          <w:lang w:val="es-CO"/>
        </w:rPr>
        <w:t xml:space="preserve"> 49 de la Ley 675 de </w:t>
      </w:r>
      <w:r w:rsidR="006661F6" w:rsidRPr="006661F6">
        <w:rPr>
          <w:rFonts w:ascii="Garamond" w:hAnsi="Garamond" w:cs="Arial"/>
          <w:sz w:val="22"/>
          <w:szCs w:val="22"/>
          <w:lang w:val="es-CO"/>
        </w:rPr>
        <w:t>2001</w:t>
      </w:r>
      <w:r w:rsidR="006661F6">
        <w:rPr>
          <w:rFonts w:ascii="Garamond" w:hAnsi="Garamond" w:cs="Arial"/>
          <w:sz w:val="22"/>
          <w:szCs w:val="22"/>
          <w:lang w:val="es-CO"/>
        </w:rPr>
        <w:t>, ante</w:t>
      </w:r>
      <w:r w:rsidR="006661F6" w:rsidRPr="006661F6">
        <w:rPr>
          <w:rFonts w:ascii="Garamond" w:hAnsi="Garamond" w:cs="Arial"/>
          <w:sz w:val="22"/>
          <w:szCs w:val="22"/>
          <w:lang w:val="es-CO"/>
        </w:rPr>
        <w:t xml:space="preserve"> los jueces de la república, de acuerdo con el procedimiento establecido para ello en el artículo 382 del Código General del Proceso, Ley 1564 de 2012</w:t>
      </w:r>
      <w:r w:rsidR="006661F6">
        <w:rPr>
          <w:rFonts w:ascii="Garamond" w:hAnsi="Garamond" w:cs="Arial"/>
          <w:sz w:val="22"/>
          <w:szCs w:val="22"/>
          <w:lang w:val="es-CO"/>
        </w:rPr>
        <w:t>.</w:t>
      </w:r>
    </w:p>
    <w:bookmarkEnd w:id="1"/>
    <w:p w14:paraId="1ACD2BD2" w14:textId="77777777" w:rsidR="006661F6" w:rsidRDefault="006661F6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40E0975F" w14:textId="0E95904A" w:rsidR="00177588" w:rsidRDefault="00177588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  <w:r w:rsidRPr="00013DB5">
        <w:rPr>
          <w:rFonts w:ascii="Garamond" w:hAnsi="Garamond" w:cs="Arial"/>
          <w:sz w:val="22"/>
          <w:szCs w:val="22"/>
          <w:lang w:val="es-MX"/>
        </w:rPr>
        <w:t>Cordialmente,</w:t>
      </w:r>
    </w:p>
    <w:p w14:paraId="50E48ABE" w14:textId="77777777" w:rsidR="00877EAF" w:rsidRPr="00013DB5" w:rsidRDefault="00877EAF" w:rsidP="00877EAF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MX"/>
        </w:rPr>
      </w:pPr>
    </w:p>
    <w:p w14:paraId="51114E61" w14:textId="77777777" w:rsidR="006661F6" w:rsidRDefault="006661F6" w:rsidP="00877EAF">
      <w:pPr>
        <w:spacing w:after="0" w:line="240" w:lineRule="auto"/>
        <w:rPr>
          <w:rFonts w:ascii="Garamond" w:hAnsi="Garamond" w:cs="Arial"/>
          <w:b/>
          <w:bCs/>
          <w:sz w:val="22"/>
          <w:szCs w:val="22"/>
          <w:lang w:val="es-CO"/>
        </w:rPr>
      </w:pPr>
    </w:p>
    <w:p w14:paraId="0D2CBCF5" w14:textId="46CA1195" w:rsidR="00177588" w:rsidRPr="00FA7E20" w:rsidRDefault="00FA7E20" w:rsidP="00877EAF">
      <w:pPr>
        <w:spacing w:after="0" w:line="240" w:lineRule="auto"/>
        <w:rPr>
          <w:rFonts w:ascii="Garamond" w:hAnsi="Garamond" w:cs="Arial"/>
          <w:b/>
          <w:bCs/>
          <w:sz w:val="22"/>
          <w:szCs w:val="22"/>
          <w:lang w:val="es-CO"/>
        </w:rPr>
      </w:pPr>
      <w:r w:rsidRPr="00FA7E20">
        <w:rPr>
          <w:rFonts w:ascii="Garamond" w:hAnsi="Garamond" w:cs="Arial"/>
          <w:b/>
          <w:bCs/>
          <w:sz w:val="22"/>
          <w:szCs w:val="22"/>
          <w:lang w:val="es-CO"/>
        </w:rPr>
        <w:t>PAOLA ANDREA OSORIO LOZANO</w:t>
      </w:r>
    </w:p>
    <w:p w14:paraId="0859C9AA" w14:textId="15833F8E" w:rsidR="00177588" w:rsidRDefault="00177588" w:rsidP="00877EAF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 xml:space="preserve">Alcaldesa </w:t>
      </w:r>
      <w:r w:rsidR="00995AD8">
        <w:rPr>
          <w:rFonts w:ascii="Garamond" w:hAnsi="Garamond" w:cs="Arial"/>
          <w:sz w:val="22"/>
          <w:szCs w:val="22"/>
          <w:lang w:val="es-CO"/>
        </w:rPr>
        <w:t>L</w:t>
      </w:r>
      <w:r>
        <w:rPr>
          <w:rFonts w:ascii="Garamond" w:hAnsi="Garamond" w:cs="Arial"/>
          <w:sz w:val="22"/>
          <w:szCs w:val="22"/>
          <w:lang w:val="es-CO"/>
        </w:rPr>
        <w:t xml:space="preserve">ocal de Fontibón </w:t>
      </w:r>
    </w:p>
    <w:p w14:paraId="5E333545" w14:textId="6D90CFE4" w:rsidR="0073450F" w:rsidRPr="00D019BD" w:rsidRDefault="0073450F" w:rsidP="00877EAF">
      <w:pPr>
        <w:spacing w:after="0" w:line="240" w:lineRule="auto"/>
        <w:jc w:val="both"/>
        <w:rPr>
          <w:sz w:val="16"/>
          <w:szCs w:val="16"/>
          <w:lang w:val="es-CO"/>
        </w:rPr>
      </w:pPr>
      <w:r w:rsidRPr="00C5430F">
        <w:rPr>
          <w:sz w:val="16"/>
          <w:szCs w:val="16"/>
          <w:lang w:val="es-CO"/>
        </w:rPr>
        <w:t xml:space="preserve">Anexos: </w:t>
      </w:r>
    </w:p>
    <w:p w14:paraId="571F5019" w14:textId="67844993" w:rsidR="005F3A64" w:rsidRPr="005F3A64" w:rsidRDefault="0073450F" w:rsidP="00877EAF">
      <w:pPr>
        <w:spacing w:after="0" w:line="240" w:lineRule="auto"/>
        <w:jc w:val="both"/>
        <w:rPr>
          <w:rFonts w:ascii="Arial" w:hAnsi="Arial" w:cs="Arial"/>
          <w:sz w:val="15"/>
          <w:szCs w:val="15"/>
          <w:u w:val="single"/>
          <w:shd w:val="clear" w:color="auto" w:fill="E3E8EC"/>
        </w:rPr>
      </w:pPr>
      <w:r w:rsidRPr="00C5430F">
        <w:rPr>
          <w:sz w:val="16"/>
          <w:szCs w:val="16"/>
          <w:lang w:val="es-CO"/>
        </w:rPr>
        <w:t xml:space="preserve">Copia: </w:t>
      </w:r>
    </w:p>
    <w:p w14:paraId="4E59F06B" w14:textId="464B7048" w:rsidR="00302B4B" w:rsidRPr="00C5430F" w:rsidRDefault="00302B4B" w:rsidP="00877EAF">
      <w:pPr>
        <w:spacing w:after="0" w:line="240" w:lineRule="auto"/>
        <w:jc w:val="both"/>
        <w:rPr>
          <w:sz w:val="16"/>
          <w:szCs w:val="16"/>
          <w:lang w:val="es-CO"/>
        </w:rPr>
      </w:pPr>
      <w:r w:rsidRPr="00C5430F">
        <w:rPr>
          <w:sz w:val="16"/>
          <w:szCs w:val="16"/>
          <w:lang w:val="es-CO"/>
        </w:rPr>
        <w:t xml:space="preserve">Proyectó: Héctor Eduardo Castañeda Hernández. CPS </w:t>
      </w:r>
      <w:r w:rsidR="00FA7E20" w:rsidRPr="00C5430F">
        <w:rPr>
          <w:sz w:val="16"/>
          <w:szCs w:val="16"/>
          <w:lang w:val="es-CO"/>
        </w:rPr>
        <w:t>086</w:t>
      </w:r>
      <w:r w:rsidRPr="00C5430F">
        <w:rPr>
          <w:sz w:val="16"/>
          <w:szCs w:val="16"/>
          <w:lang w:val="es-CO"/>
        </w:rPr>
        <w:t xml:space="preserve"> - </w:t>
      </w:r>
      <w:r w:rsidR="00FA7E20" w:rsidRPr="00C5430F">
        <w:rPr>
          <w:sz w:val="16"/>
          <w:szCs w:val="16"/>
          <w:lang w:val="es-CO"/>
        </w:rPr>
        <w:t>2026</w:t>
      </w:r>
      <w:r w:rsidRPr="00C5430F">
        <w:rPr>
          <w:sz w:val="16"/>
          <w:szCs w:val="16"/>
          <w:lang w:val="es-CO"/>
        </w:rPr>
        <w:t xml:space="preserve"> </w:t>
      </w:r>
      <w:r w:rsidR="001F1F40" w:rsidRPr="00403908">
        <w:rPr>
          <w:rFonts w:ascii="Garamond" w:hAnsi="Garamond" w:cs="Arial"/>
          <w:b/>
          <w:noProof/>
          <w:szCs w:val="24"/>
          <w:lang w:eastAsia="es-ES"/>
        </w:rPr>
        <w:drawing>
          <wp:inline distT="0" distB="0" distL="0" distR="0" wp14:anchorId="5D4C2669" wp14:editId="4D6A6568">
            <wp:extent cx="725805" cy="205538"/>
            <wp:effectExtent l="0" t="0" r="0" b="4445"/>
            <wp:docPr id="94584914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215" cy="2076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bookmarkEnd w:id="0"/>
    <w:p w14:paraId="319A3962" w14:textId="0FC68993" w:rsidR="002F6571" w:rsidRPr="00C5430F" w:rsidRDefault="00C01240" w:rsidP="00C01240">
      <w:pPr>
        <w:spacing w:after="0" w:line="240" w:lineRule="auto"/>
        <w:jc w:val="both"/>
        <w:rPr>
          <w:sz w:val="16"/>
          <w:szCs w:val="16"/>
        </w:rPr>
      </w:pPr>
      <w:r w:rsidRPr="00C01240">
        <w:rPr>
          <w:sz w:val="16"/>
          <w:szCs w:val="16"/>
        </w:rPr>
        <w:t>Revisó y aprobó: Erika Triana Lozada. Abogada Área Gestión Policiva IVC</w:t>
      </w:r>
    </w:p>
    <w:sectPr w:rsidR="002F6571" w:rsidRPr="00C5430F" w:rsidSect="0001578B">
      <w:headerReference w:type="default" r:id="rId12"/>
      <w:footerReference w:type="default" r:id="rId13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8E7CDF" w14:textId="77777777" w:rsidR="00062FA7" w:rsidRDefault="00062FA7" w:rsidP="0001578B">
      <w:pPr>
        <w:spacing w:after="0" w:line="240" w:lineRule="auto"/>
      </w:pPr>
      <w:r>
        <w:separator/>
      </w:r>
    </w:p>
  </w:endnote>
  <w:endnote w:type="continuationSeparator" w:id="0">
    <w:p w14:paraId="06ECF377" w14:textId="77777777" w:rsidR="00062FA7" w:rsidRDefault="00062FA7" w:rsidP="000157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Times New Roman"/>
    <w:panose1 w:val="00000000000000000000"/>
    <w:charset w:val="00"/>
    <w:family w:val="roman"/>
    <w:notTrueType/>
    <w:pitch w:val="default"/>
  </w:font>
  <w:font w:name="Lohit Hind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4C2FF" w14:textId="5AB1AF3E" w:rsidR="00392EAA" w:rsidRDefault="000004F6">
    <w:pPr>
      <w:pStyle w:val="Piedepgina"/>
      <w:jc w:val="right"/>
      <w:rPr>
        <w:lang w:eastAsia="es-CO"/>
      </w:rPr>
    </w:pPr>
    <w:r>
      <w:rPr>
        <w:rFonts w:eastAsia="MS Mincho"/>
        <w:noProof/>
        <w:sz w:val="24"/>
        <w:szCs w:val="24"/>
        <w:lang w:val="en-US" w:eastAsia="en-U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6E34C30A" wp14:editId="7936A20A">
              <wp:simplePos x="0" y="0"/>
              <wp:positionH relativeFrom="column">
                <wp:posOffset>2247265</wp:posOffset>
              </wp:positionH>
              <wp:positionV relativeFrom="paragraph">
                <wp:posOffset>-348615</wp:posOffset>
              </wp:positionV>
              <wp:extent cx="162496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71" y="21304"/>
                  <wp:lineTo x="21271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2496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34C31B" w14:textId="77777777" w:rsidR="007975AD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E34C31C" w14:textId="6E3984D8" w:rsidR="007975AD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GPD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-</w:t>
                          </w: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F0</w:t>
                          </w:r>
                          <w:r w:rsidR="00530323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70</w:t>
                          </w:r>
                        </w:p>
                        <w:p w14:paraId="6E34C31D" w14:textId="33EA858A" w:rsidR="007975AD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</w:t>
                          </w:r>
                          <w:r w:rsidR="000004F6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6</w:t>
                          </w:r>
                        </w:p>
                        <w:p w14:paraId="4162FDA3" w14:textId="77777777" w:rsidR="000004F6" w:rsidRDefault="000004F6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0DA92FC2" w14:textId="77777777" w:rsidR="000004F6" w:rsidRDefault="000004F6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6E34C31F" w14:textId="13D73042" w:rsidR="007975AD" w:rsidRDefault="007975AD" w:rsidP="000004F6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A" id="Rectangle 8" o:spid="_x0000_s1030" style="position:absolute;left:0;text-align:left;margin-left:176.95pt;margin-top:-27.45pt;width:127.9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" stroked="f">
              <v:textbox inset="2.5575mm,1.2875mm,2.5575mm,1.2875mm">
                <w:txbxContent>
                  <w:p w14:paraId="6E34C31B" w14:textId="77777777" w:rsidR="007975AD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E34C31C" w14:textId="6E3984D8" w:rsidR="007975AD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GPD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-</w:t>
                    </w: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F0</w:t>
                    </w:r>
                    <w:r w:rsidR="00530323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70</w:t>
                    </w:r>
                  </w:p>
                  <w:p w14:paraId="6E34C31D" w14:textId="33EA858A" w:rsidR="007975AD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</w:t>
                    </w:r>
                    <w:r w:rsidR="000004F6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6</w:t>
                    </w:r>
                  </w:p>
                  <w:p w14:paraId="4162FDA3" w14:textId="77777777" w:rsidR="000004F6" w:rsidRDefault="000004F6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0DA92FC2" w14:textId="77777777" w:rsidR="000004F6" w:rsidRDefault="000004F6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6E34C31F" w14:textId="13D73042" w:rsidR="007975AD" w:rsidRDefault="007975AD" w:rsidP="000004F6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8A6452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E34C306" wp14:editId="6E34C307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486535" cy="938151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486535" cy="93815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34C313" w14:textId="77777777" w:rsidR="008A6452" w:rsidRPr="008A6452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</w:pPr>
                          <w:r w:rsidRPr="008A6452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 xml:space="preserve">Alcaldía Local de </w:t>
                          </w:r>
                          <w:r w:rsidR="007D3058">
                            <w:rPr>
                              <w:rFonts w:ascii="Arial" w:hAnsi="Arial" w:cs="Arial"/>
                              <w:b/>
                              <w:sz w:val="16"/>
                              <w:lang w:val="es-MX"/>
                            </w:rPr>
                            <w:t>Fontibón</w:t>
                          </w:r>
                        </w:p>
                        <w:p w14:paraId="6E34C314" w14:textId="77777777" w:rsidR="00530323" w:rsidRPr="004B328F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Cra. 99 # 19 - 43 </w:t>
                          </w:r>
                        </w:p>
                        <w:p w14:paraId="6E34C315" w14:textId="77777777" w:rsidR="00530323" w:rsidRPr="004B328F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Código Postal: 110921</w:t>
                          </w:r>
                        </w:p>
                        <w:p w14:paraId="6E34C316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 w:rsidRPr="004B328F"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 xml:space="preserve">Tel. 2670114 </w:t>
                          </w:r>
                        </w:p>
                        <w:p w14:paraId="6E34C317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Información Línea 195</w:t>
                          </w:r>
                        </w:p>
                        <w:p w14:paraId="6E34C318" w14:textId="77777777" w:rsidR="00530323" w:rsidRDefault="00530323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  <w:t>www.fontibon.gov.co</w:t>
                          </w:r>
                        </w:p>
                        <w:p w14:paraId="6E34C319" w14:textId="77777777" w:rsidR="00530323" w:rsidRDefault="00530323" w:rsidP="00530323">
                          <w:pPr>
                            <w:spacing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6E34C31A" w14:textId="77777777" w:rsidR="008A6452" w:rsidRPr="00C62C5C" w:rsidRDefault="008A6452" w:rsidP="00530323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6" id="Rectangle 1" o:spid="_x0000_s1031" style="position:absolute;left:0;text-align:left;margin-left:0;margin-top:-28.35pt;width:117.05pt;height:73.85pt;z-index:2516715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" stroked="f" strokeweight="0">
              <v:textbox inset="7.25pt,3.65pt,7.25pt,3.65pt">
                <w:txbxContent>
                  <w:p w14:paraId="6E34C313" w14:textId="77777777" w:rsidR="008A6452" w:rsidRPr="008A6452" w:rsidRDefault="008A6452" w:rsidP="008A6452">
                    <w:pPr>
                      <w:pStyle w:val="Sinespaciado"/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</w:pPr>
                    <w:r w:rsidRPr="008A6452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 xml:space="preserve">Alcaldía Local de </w:t>
                    </w:r>
                    <w:r w:rsidR="007D3058">
                      <w:rPr>
                        <w:rFonts w:ascii="Arial" w:hAnsi="Arial" w:cs="Arial"/>
                        <w:b/>
                        <w:sz w:val="16"/>
                        <w:lang w:val="es-MX"/>
                      </w:rPr>
                      <w:t>Fontibón</w:t>
                    </w:r>
                  </w:p>
                  <w:p w14:paraId="6E34C314" w14:textId="77777777" w:rsidR="00530323" w:rsidRPr="004B328F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Cra. 99 # 19 - 43 </w:t>
                    </w:r>
                  </w:p>
                  <w:p w14:paraId="6E34C315" w14:textId="77777777" w:rsidR="00530323" w:rsidRPr="004B328F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Código Postal: 110921</w:t>
                    </w:r>
                  </w:p>
                  <w:p w14:paraId="6E34C316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 w:rsidRPr="004B328F"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 xml:space="preserve">Tel. 2670114 </w:t>
                    </w:r>
                  </w:p>
                  <w:p w14:paraId="6E34C317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Información Línea 195</w:t>
                    </w:r>
                  </w:p>
                  <w:p w14:paraId="6E34C318" w14:textId="77777777" w:rsidR="00530323" w:rsidRDefault="00530323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  <w:t>www.fontibon.gov.co</w:t>
                    </w:r>
                  </w:p>
                  <w:p w14:paraId="6E34C319" w14:textId="77777777" w:rsidR="00530323" w:rsidRDefault="00530323" w:rsidP="00530323">
                    <w:pPr>
                      <w:spacing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6E34C31A" w14:textId="77777777" w:rsidR="008A6452" w:rsidRPr="00C62C5C" w:rsidRDefault="008A6452" w:rsidP="00530323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>
      <w:rPr>
        <w:noProof/>
        <w:lang w:val="en-US" w:eastAsia="en-US"/>
      </w:rPr>
      <w:drawing>
        <wp:anchor distT="0" distB="0" distL="0" distR="0" simplePos="0" relativeHeight="251669504" behindDoc="0" locked="0" layoutInCell="1" allowOverlap="1" wp14:anchorId="6E34C308" wp14:editId="58028229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E34C30C" wp14:editId="6E34C30D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E081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86A0AC" w14:textId="77777777" w:rsidR="00062FA7" w:rsidRDefault="00062FA7" w:rsidP="0001578B">
      <w:pPr>
        <w:spacing w:after="0" w:line="240" w:lineRule="auto"/>
      </w:pPr>
      <w:r>
        <w:separator/>
      </w:r>
    </w:p>
  </w:footnote>
  <w:footnote w:type="continuationSeparator" w:id="0">
    <w:p w14:paraId="5578FB8F" w14:textId="77777777" w:rsidR="00062FA7" w:rsidRDefault="00062FA7" w:rsidP="000157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4C2F7" w14:textId="77777777" w:rsidR="00392EAA" w:rsidRDefault="008C5786" w:rsidP="00EB1D5E">
    <w:pPr>
      <w:pStyle w:val="Encabezamiento"/>
      <w:spacing w:after="0" w:line="240" w:lineRule="auto"/>
      <w:rPr>
        <w:lang w:eastAsia="es-CO"/>
      </w:rPr>
    </w:pPr>
    <w:r>
      <w:rPr>
        <w:noProof/>
        <w:lang w:val="en-US" w:eastAsia="en-US"/>
      </w:rPr>
      <w:drawing>
        <wp:anchor distT="0" distB="0" distL="114300" distR="114300" simplePos="0" relativeHeight="251667456" behindDoc="1" locked="0" layoutInCell="1" allowOverlap="1" wp14:anchorId="6E34C302" wp14:editId="6E34C303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345AD5"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E34C304" wp14:editId="6E34C305">
              <wp:simplePos x="0" y="0"/>
              <wp:positionH relativeFrom="column">
                <wp:posOffset>3733800</wp:posOffset>
              </wp:positionH>
              <wp:positionV relativeFrom="paragraph">
                <wp:posOffset>-74930</wp:posOffset>
              </wp:positionV>
              <wp:extent cx="2609850" cy="836295"/>
              <wp:effectExtent l="0" t="0" r="0" b="190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609850" cy="8362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E34C30E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6E34C30F" w14:textId="77777777" w:rsidR="00392EA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6E34C310" w14:textId="77777777" w:rsidR="00392EAA" w:rsidRPr="004321EA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  <w:lang w:val="es-MX"/>
                            </w:rPr>
                          </w:pPr>
                          <w:r w:rsidRPr="004321EA">
                            <w:rPr>
                              <w:rFonts w:ascii="Arial" w:hAnsi="Arial" w:cs="Arial"/>
                              <w:lang w:val="es-MX"/>
                            </w:rPr>
                            <w:t>Fecha: *F_RAD_S*</w:t>
                          </w:r>
                        </w:p>
                        <w:p w14:paraId="6E34C311" w14:textId="77777777" w:rsidR="00392EAA" w:rsidRPr="005864D1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</w:pPr>
                          <w:r w:rsidRPr="005864D1">
                            <w:rPr>
                              <w:rFonts w:ascii="Code3of9" w:hAnsi="Code3of9" w:cs="Arial"/>
                              <w:sz w:val="40"/>
                              <w:szCs w:val="40"/>
                              <w:lang w:val="en-US"/>
                            </w:rPr>
                            <w:t>**RAD_S**</w:t>
                          </w:r>
                        </w:p>
                        <w:p w14:paraId="6E34C312" w14:textId="77777777" w:rsidR="00392EAA" w:rsidRPr="005864D1" w:rsidRDefault="00392EAA">
                          <w:pPr>
                            <w:rPr>
                              <w:rFonts w:ascii="Code3of9" w:hAnsi="Code3of9" w:cs="Code3of9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E34C304" id="Rectangle 2" o:spid="_x0000_s1029" style="position:absolute;margin-left:294pt;margin-top:-5.9pt;width:205.5pt;height:65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">
              <v:textbox inset="7.25pt,3.65pt,7.25pt,3.65pt">
                <w:txbxContent>
                  <w:p w14:paraId="6E34C30E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6E34C30F" w14:textId="77777777" w:rsidR="00392EAA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6E34C310" w14:textId="77777777" w:rsidR="00392EAA" w:rsidRPr="004321EA" w:rsidRDefault="00392EAA" w:rsidP="00233A4C">
                    <w:pPr>
                      <w:spacing w:after="0"/>
                      <w:rPr>
                        <w:rFonts w:ascii="Arial" w:hAnsi="Arial" w:cs="Arial"/>
                        <w:lang w:val="es-MX"/>
                      </w:rPr>
                    </w:pPr>
                    <w:r w:rsidRPr="004321EA">
                      <w:rPr>
                        <w:rFonts w:ascii="Arial" w:hAnsi="Arial" w:cs="Arial"/>
                        <w:lang w:val="es-MX"/>
                      </w:rPr>
                      <w:t>Fecha: *F_RAD_S*</w:t>
                    </w:r>
                  </w:p>
                  <w:p w14:paraId="6E34C311" w14:textId="77777777" w:rsidR="00392EAA" w:rsidRPr="005864D1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</w:pPr>
                    <w:r w:rsidRPr="005864D1">
                      <w:rPr>
                        <w:rFonts w:ascii="Code3of9" w:hAnsi="Code3of9" w:cs="Arial"/>
                        <w:sz w:val="40"/>
                        <w:szCs w:val="40"/>
                        <w:lang w:val="en-US"/>
                      </w:rPr>
                      <w:t>**RAD_S**</w:t>
                    </w:r>
                  </w:p>
                  <w:p w14:paraId="6E34C312" w14:textId="77777777" w:rsidR="00392EAA" w:rsidRPr="005864D1" w:rsidRDefault="00392EAA">
                    <w:pPr>
                      <w:rPr>
                        <w:rFonts w:ascii="Code3of9" w:hAnsi="Code3of9" w:cs="Code3of9"/>
                        <w:lang w:val="en-US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E34C2F8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9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A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B" w14:textId="77777777" w:rsidR="00EB1D5E" w:rsidRDefault="00EB1D5E" w:rsidP="00EB1D5E">
    <w:pPr>
      <w:pStyle w:val="Encabezamiento"/>
      <w:spacing w:after="0" w:line="240" w:lineRule="auto"/>
      <w:rPr>
        <w:lang w:eastAsia="es-CO"/>
      </w:rPr>
    </w:pPr>
  </w:p>
  <w:p w14:paraId="6E34C2FC" w14:textId="77777777" w:rsid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6E34C2FD" w14:textId="553CE97F" w:rsidR="00EB1D5E" w:rsidRPr="00EB1D5E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EB1D5E">
      <w:rPr>
        <w:rFonts w:ascii="Arial" w:hAnsi="Arial" w:cs="Arial"/>
        <w:sz w:val="16"/>
        <w:szCs w:val="16"/>
        <w:lang w:val="es-CO" w:eastAsia="es-CO"/>
      </w:rPr>
      <w:t xml:space="preserve">Página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PAGE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3341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  <w:r w:rsidRPr="00EB1D5E">
      <w:rPr>
        <w:rFonts w:ascii="Arial" w:hAnsi="Arial" w:cs="Arial"/>
        <w:sz w:val="16"/>
        <w:szCs w:val="16"/>
        <w:lang w:val="es-CO" w:eastAsia="es-CO"/>
      </w:rPr>
      <w:t xml:space="preserve"> de </w:t>
    </w:r>
    <w:r w:rsidRPr="00EB1D5E">
      <w:rPr>
        <w:rFonts w:ascii="Arial" w:hAnsi="Arial" w:cs="Arial"/>
        <w:sz w:val="16"/>
        <w:szCs w:val="16"/>
        <w:lang w:val="es-CO" w:eastAsia="es-CO"/>
      </w:rPr>
      <w:fldChar w:fldCharType="begin"/>
    </w:r>
    <w:r w:rsidRPr="00EB1D5E">
      <w:rPr>
        <w:rFonts w:ascii="Arial" w:hAnsi="Arial" w:cs="Arial"/>
        <w:sz w:val="16"/>
        <w:szCs w:val="16"/>
        <w:lang w:val="es-CO" w:eastAsia="es-CO"/>
      </w:rPr>
      <w:instrText>NUMPAGES</w:instrText>
    </w:r>
    <w:r w:rsidRPr="00EB1D5E">
      <w:rPr>
        <w:rFonts w:ascii="Arial" w:hAnsi="Arial" w:cs="Arial"/>
        <w:sz w:val="16"/>
        <w:szCs w:val="16"/>
        <w:lang w:val="es-CO" w:eastAsia="es-CO"/>
      </w:rPr>
      <w:fldChar w:fldCharType="separate"/>
    </w:r>
    <w:r w:rsidR="00DD3341">
      <w:rPr>
        <w:rFonts w:ascii="Arial" w:hAnsi="Arial" w:cs="Arial"/>
        <w:noProof/>
        <w:sz w:val="16"/>
        <w:szCs w:val="16"/>
        <w:lang w:val="es-CO" w:eastAsia="es-CO"/>
      </w:rPr>
      <w:t>1</w:t>
    </w:r>
    <w:r w:rsidRPr="00EB1D5E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E210CB"/>
    <w:multiLevelType w:val="hybridMultilevel"/>
    <w:tmpl w:val="C48CA4E8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47E31CF8"/>
    <w:multiLevelType w:val="hybridMultilevel"/>
    <w:tmpl w:val="E1A644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B44973"/>
    <w:multiLevelType w:val="hybridMultilevel"/>
    <w:tmpl w:val="EFFE91D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0D0C84"/>
    <w:multiLevelType w:val="hybridMultilevel"/>
    <w:tmpl w:val="61685B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8F044D"/>
    <w:multiLevelType w:val="hybridMultilevel"/>
    <w:tmpl w:val="A91890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2E593E"/>
    <w:multiLevelType w:val="hybridMultilevel"/>
    <w:tmpl w:val="740EB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5801787">
    <w:abstractNumId w:val="1"/>
  </w:num>
  <w:num w:numId="2" w16cid:durableId="765466019">
    <w:abstractNumId w:val="5"/>
  </w:num>
  <w:num w:numId="3" w16cid:durableId="552278946">
    <w:abstractNumId w:val="0"/>
  </w:num>
  <w:num w:numId="4" w16cid:durableId="1618638631">
    <w:abstractNumId w:val="3"/>
  </w:num>
  <w:num w:numId="5" w16cid:durableId="213473274">
    <w:abstractNumId w:val="4"/>
  </w:num>
  <w:num w:numId="6" w16cid:durableId="4715583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4F6"/>
    <w:rsid w:val="00013DB5"/>
    <w:rsid w:val="0001578B"/>
    <w:rsid w:val="00035010"/>
    <w:rsid w:val="000355DB"/>
    <w:rsid w:val="00037CA2"/>
    <w:rsid w:val="00042792"/>
    <w:rsid w:val="00047C25"/>
    <w:rsid w:val="000573DF"/>
    <w:rsid w:val="00062FA7"/>
    <w:rsid w:val="000709DC"/>
    <w:rsid w:val="0007137C"/>
    <w:rsid w:val="00091A29"/>
    <w:rsid w:val="00092B73"/>
    <w:rsid w:val="00094BD6"/>
    <w:rsid w:val="000A37BE"/>
    <w:rsid w:val="000A4A84"/>
    <w:rsid w:val="000B50C4"/>
    <w:rsid w:val="000B66D0"/>
    <w:rsid w:val="000C12BA"/>
    <w:rsid w:val="000C6316"/>
    <w:rsid w:val="000D37D3"/>
    <w:rsid w:val="000D694A"/>
    <w:rsid w:val="000D7A33"/>
    <w:rsid w:val="000F0D50"/>
    <w:rsid w:val="000F4DF4"/>
    <w:rsid w:val="0011598B"/>
    <w:rsid w:val="00121228"/>
    <w:rsid w:val="00144ECD"/>
    <w:rsid w:val="00157F32"/>
    <w:rsid w:val="00177588"/>
    <w:rsid w:val="00182652"/>
    <w:rsid w:val="00192508"/>
    <w:rsid w:val="00195DEB"/>
    <w:rsid w:val="001A7753"/>
    <w:rsid w:val="001B1CEC"/>
    <w:rsid w:val="001B7B8D"/>
    <w:rsid w:val="001D271C"/>
    <w:rsid w:val="001F0F69"/>
    <w:rsid w:val="001F12F1"/>
    <w:rsid w:val="001F1F40"/>
    <w:rsid w:val="001F5800"/>
    <w:rsid w:val="001F6951"/>
    <w:rsid w:val="002029AF"/>
    <w:rsid w:val="00213D6C"/>
    <w:rsid w:val="00230D02"/>
    <w:rsid w:val="00233A4C"/>
    <w:rsid w:val="00247E5F"/>
    <w:rsid w:val="00257D1D"/>
    <w:rsid w:val="002615B5"/>
    <w:rsid w:val="002666D4"/>
    <w:rsid w:val="00273634"/>
    <w:rsid w:val="0027495A"/>
    <w:rsid w:val="00274A6C"/>
    <w:rsid w:val="00280413"/>
    <w:rsid w:val="00293889"/>
    <w:rsid w:val="002A093C"/>
    <w:rsid w:val="002A4FB4"/>
    <w:rsid w:val="002D0E0A"/>
    <w:rsid w:val="002D3D6D"/>
    <w:rsid w:val="002E0C57"/>
    <w:rsid w:val="002F62B5"/>
    <w:rsid w:val="002F6571"/>
    <w:rsid w:val="00302B4B"/>
    <w:rsid w:val="00304CA6"/>
    <w:rsid w:val="0032355D"/>
    <w:rsid w:val="00330919"/>
    <w:rsid w:val="00335003"/>
    <w:rsid w:val="0033768E"/>
    <w:rsid w:val="00345AD5"/>
    <w:rsid w:val="00354C2F"/>
    <w:rsid w:val="00370F09"/>
    <w:rsid w:val="00392EAA"/>
    <w:rsid w:val="00395808"/>
    <w:rsid w:val="003A4DD8"/>
    <w:rsid w:val="003A6625"/>
    <w:rsid w:val="003B5BAA"/>
    <w:rsid w:val="003C0E8C"/>
    <w:rsid w:val="003C3580"/>
    <w:rsid w:val="003D04AD"/>
    <w:rsid w:val="003D19C4"/>
    <w:rsid w:val="003D31EB"/>
    <w:rsid w:val="003D57FD"/>
    <w:rsid w:val="003E3875"/>
    <w:rsid w:val="003F676D"/>
    <w:rsid w:val="00401CC9"/>
    <w:rsid w:val="00427EA0"/>
    <w:rsid w:val="004321EA"/>
    <w:rsid w:val="004326B3"/>
    <w:rsid w:val="00432C37"/>
    <w:rsid w:val="0045423E"/>
    <w:rsid w:val="00457442"/>
    <w:rsid w:val="0046359A"/>
    <w:rsid w:val="00464A52"/>
    <w:rsid w:val="004709A0"/>
    <w:rsid w:val="00471E11"/>
    <w:rsid w:val="004725C8"/>
    <w:rsid w:val="00486460"/>
    <w:rsid w:val="00491C8F"/>
    <w:rsid w:val="00495EAB"/>
    <w:rsid w:val="00497737"/>
    <w:rsid w:val="0049782D"/>
    <w:rsid w:val="004A4A55"/>
    <w:rsid w:val="004A6F51"/>
    <w:rsid w:val="004C008E"/>
    <w:rsid w:val="004C2877"/>
    <w:rsid w:val="004D0BC2"/>
    <w:rsid w:val="004D5697"/>
    <w:rsid w:val="004F09B9"/>
    <w:rsid w:val="005008AE"/>
    <w:rsid w:val="00500B7F"/>
    <w:rsid w:val="00530323"/>
    <w:rsid w:val="0053168D"/>
    <w:rsid w:val="00531ED6"/>
    <w:rsid w:val="00543C70"/>
    <w:rsid w:val="00554ACC"/>
    <w:rsid w:val="00562E83"/>
    <w:rsid w:val="00574103"/>
    <w:rsid w:val="00574CCE"/>
    <w:rsid w:val="00580A18"/>
    <w:rsid w:val="005864D1"/>
    <w:rsid w:val="00586883"/>
    <w:rsid w:val="00587D40"/>
    <w:rsid w:val="00590395"/>
    <w:rsid w:val="005A4B3F"/>
    <w:rsid w:val="005A540E"/>
    <w:rsid w:val="005B573B"/>
    <w:rsid w:val="005C1179"/>
    <w:rsid w:val="005C4ED6"/>
    <w:rsid w:val="005F3A64"/>
    <w:rsid w:val="005F3E32"/>
    <w:rsid w:val="005F6031"/>
    <w:rsid w:val="00612EB7"/>
    <w:rsid w:val="00613AA3"/>
    <w:rsid w:val="006178B4"/>
    <w:rsid w:val="00623829"/>
    <w:rsid w:val="00640B16"/>
    <w:rsid w:val="00642156"/>
    <w:rsid w:val="00643848"/>
    <w:rsid w:val="00652AFA"/>
    <w:rsid w:val="006661F6"/>
    <w:rsid w:val="00670A07"/>
    <w:rsid w:val="00676B50"/>
    <w:rsid w:val="00695ADF"/>
    <w:rsid w:val="006A1986"/>
    <w:rsid w:val="006D5685"/>
    <w:rsid w:val="006E7C2B"/>
    <w:rsid w:val="007179FE"/>
    <w:rsid w:val="00724150"/>
    <w:rsid w:val="0073450F"/>
    <w:rsid w:val="007406F9"/>
    <w:rsid w:val="00750166"/>
    <w:rsid w:val="00754543"/>
    <w:rsid w:val="00756FD2"/>
    <w:rsid w:val="00763CD8"/>
    <w:rsid w:val="007656DF"/>
    <w:rsid w:val="00777B80"/>
    <w:rsid w:val="007954BD"/>
    <w:rsid w:val="007961C6"/>
    <w:rsid w:val="007975AD"/>
    <w:rsid w:val="007C7C9E"/>
    <w:rsid w:val="007D3058"/>
    <w:rsid w:val="007D3F5F"/>
    <w:rsid w:val="007D6466"/>
    <w:rsid w:val="007E22E1"/>
    <w:rsid w:val="007E5B5E"/>
    <w:rsid w:val="007E680B"/>
    <w:rsid w:val="007F400D"/>
    <w:rsid w:val="00807E1F"/>
    <w:rsid w:val="00812ABB"/>
    <w:rsid w:val="008221E7"/>
    <w:rsid w:val="00823B89"/>
    <w:rsid w:val="00832DED"/>
    <w:rsid w:val="008426C1"/>
    <w:rsid w:val="008440AA"/>
    <w:rsid w:val="00847A98"/>
    <w:rsid w:val="00853BF2"/>
    <w:rsid w:val="00856D62"/>
    <w:rsid w:val="0086174A"/>
    <w:rsid w:val="0086311F"/>
    <w:rsid w:val="00875F7A"/>
    <w:rsid w:val="00877EAF"/>
    <w:rsid w:val="0088541D"/>
    <w:rsid w:val="00890320"/>
    <w:rsid w:val="008922B8"/>
    <w:rsid w:val="008964C8"/>
    <w:rsid w:val="008974ED"/>
    <w:rsid w:val="008A042F"/>
    <w:rsid w:val="008A22CB"/>
    <w:rsid w:val="008A550B"/>
    <w:rsid w:val="008A6452"/>
    <w:rsid w:val="008B048F"/>
    <w:rsid w:val="008B1328"/>
    <w:rsid w:val="008B2583"/>
    <w:rsid w:val="008C4A93"/>
    <w:rsid w:val="008C5786"/>
    <w:rsid w:val="008F143F"/>
    <w:rsid w:val="008F18DF"/>
    <w:rsid w:val="008F1D57"/>
    <w:rsid w:val="008F3BC1"/>
    <w:rsid w:val="009045D8"/>
    <w:rsid w:val="009154A2"/>
    <w:rsid w:val="0091553A"/>
    <w:rsid w:val="009360B3"/>
    <w:rsid w:val="00951045"/>
    <w:rsid w:val="00955899"/>
    <w:rsid w:val="00970F62"/>
    <w:rsid w:val="00971639"/>
    <w:rsid w:val="00974E65"/>
    <w:rsid w:val="009772D1"/>
    <w:rsid w:val="00993C90"/>
    <w:rsid w:val="00995AD8"/>
    <w:rsid w:val="009A4F1C"/>
    <w:rsid w:val="009B510B"/>
    <w:rsid w:val="009E33BE"/>
    <w:rsid w:val="009F31FC"/>
    <w:rsid w:val="00A2239D"/>
    <w:rsid w:val="00A27A44"/>
    <w:rsid w:val="00A4719D"/>
    <w:rsid w:val="00A959B8"/>
    <w:rsid w:val="00A97EBD"/>
    <w:rsid w:val="00AA7DB8"/>
    <w:rsid w:val="00AB7402"/>
    <w:rsid w:val="00AE047D"/>
    <w:rsid w:val="00AF4022"/>
    <w:rsid w:val="00B0389E"/>
    <w:rsid w:val="00B11476"/>
    <w:rsid w:val="00B16F05"/>
    <w:rsid w:val="00B31ED1"/>
    <w:rsid w:val="00B4373C"/>
    <w:rsid w:val="00B53E23"/>
    <w:rsid w:val="00B55144"/>
    <w:rsid w:val="00B56778"/>
    <w:rsid w:val="00B62873"/>
    <w:rsid w:val="00B63112"/>
    <w:rsid w:val="00B67CB3"/>
    <w:rsid w:val="00B85B59"/>
    <w:rsid w:val="00B90FC3"/>
    <w:rsid w:val="00B92A94"/>
    <w:rsid w:val="00BA0EBE"/>
    <w:rsid w:val="00BC514B"/>
    <w:rsid w:val="00BC55CC"/>
    <w:rsid w:val="00BE79B5"/>
    <w:rsid w:val="00BF09AE"/>
    <w:rsid w:val="00BF0B35"/>
    <w:rsid w:val="00C01240"/>
    <w:rsid w:val="00C0214F"/>
    <w:rsid w:val="00C02FE1"/>
    <w:rsid w:val="00C0687A"/>
    <w:rsid w:val="00C079F0"/>
    <w:rsid w:val="00C10A27"/>
    <w:rsid w:val="00C3047F"/>
    <w:rsid w:val="00C3208E"/>
    <w:rsid w:val="00C364B6"/>
    <w:rsid w:val="00C36E34"/>
    <w:rsid w:val="00C465CD"/>
    <w:rsid w:val="00C47A9A"/>
    <w:rsid w:val="00C47CAE"/>
    <w:rsid w:val="00C5430F"/>
    <w:rsid w:val="00C62C5C"/>
    <w:rsid w:val="00C63B10"/>
    <w:rsid w:val="00C77884"/>
    <w:rsid w:val="00C8050A"/>
    <w:rsid w:val="00C90DD3"/>
    <w:rsid w:val="00CB577C"/>
    <w:rsid w:val="00CB7330"/>
    <w:rsid w:val="00CC2D35"/>
    <w:rsid w:val="00CC4DF3"/>
    <w:rsid w:val="00CC5CCB"/>
    <w:rsid w:val="00D019BD"/>
    <w:rsid w:val="00D11ADF"/>
    <w:rsid w:val="00D16BEA"/>
    <w:rsid w:val="00D36DFA"/>
    <w:rsid w:val="00D51222"/>
    <w:rsid w:val="00D566B4"/>
    <w:rsid w:val="00D62F8E"/>
    <w:rsid w:val="00D76FC5"/>
    <w:rsid w:val="00D9181A"/>
    <w:rsid w:val="00D96D60"/>
    <w:rsid w:val="00DA3D2B"/>
    <w:rsid w:val="00DA4A7C"/>
    <w:rsid w:val="00DB697E"/>
    <w:rsid w:val="00DD3341"/>
    <w:rsid w:val="00DD6892"/>
    <w:rsid w:val="00DD7ABB"/>
    <w:rsid w:val="00DE44EB"/>
    <w:rsid w:val="00E039BF"/>
    <w:rsid w:val="00E236A9"/>
    <w:rsid w:val="00E31C13"/>
    <w:rsid w:val="00E40610"/>
    <w:rsid w:val="00E4117E"/>
    <w:rsid w:val="00E51123"/>
    <w:rsid w:val="00E555A0"/>
    <w:rsid w:val="00E763D9"/>
    <w:rsid w:val="00E801F1"/>
    <w:rsid w:val="00E80C9A"/>
    <w:rsid w:val="00E95826"/>
    <w:rsid w:val="00E96950"/>
    <w:rsid w:val="00E97D39"/>
    <w:rsid w:val="00EA6BB9"/>
    <w:rsid w:val="00EB1D5E"/>
    <w:rsid w:val="00EB44AC"/>
    <w:rsid w:val="00EC65C5"/>
    <w:rsid w:val="00ED0145"/>
    <w:rsid w:val="00EF6C4B"/>
    <w:rsid w:val="00F01482"/>
    <w:rsid w:val="00F0749A"/>
    <w:rsid w:val="00F178AE"/>
    <w:rsid w:val="00F315FA"/>
    <w:rsid w:val="00F34438"/>
    <w:rsid w:val="00F3616D"/>
    <w:rsid w:val="00F37D8D"/>
    <w:rsid w:val="00F42545"/>
    <w:rsid w:val="00F527F8"/>
    <w:rsid w:val="00F54B2B"/>
    <w:rsid w:val="00F67237"/>
    <w:rsid w:val="00F97608"/>
    <w:rsid w:val="00FA7E20"/>
    <w:rsid w:val="00FC1F5A"/>
    <w:rsid w:val="00FC662F"/>
    <w:rsid w:val="00FF0BD1"/>
    <w:rsid w:val="00FF5779"/>
    <w:rsid w:val="00FF5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34C2CA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styleId="Ttulo1">
    <w:name w:val="heading 1"/>
    <w:basedOn w:val="Normal"/>
    <w:next w:val="Normal"/>
    <w:link w:val="Ttulo1Car"/>
    <w:uiPriority w:val="9"/>
    <w:qFormat/>
    <w:rsid w:val="002F65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paragraph" w:customStyle="1" w:styleId="Standard">
    <w:name w:val="Standard"/>
    <w:rsid w:val="00177588"/>
    <w:pPr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tulo1Car">
    <w:name w:val="Título 1 Car"/>
    <w:basedOn w:val="Fuentedeprrafopredeter"/>
    <w:link w:val="Ttulo1"/>
    <w:uiPriority w:val="9"/>
    <w:rsid w:val="002F65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464A52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823B89"/>
    <w:rPr>
      <w:sz w:val="24"/>
      <w:szCs w:val="24"/>
    </w:rPr>
  </w:style>
  <w:style w:type="paragraph" w:styleId="Prrafodelista">
    <w:name w:val="List Paragraph"/>
    <w:basedOn w:val="Normal"/>
    <w:uiPriority w:val="34"/>
    <w:qFormat/>
    <w:rsid w:val="00CC4DF3"/>
    <w:pPr>
      <w:ind w:left="720"/>
      <w:contextualSpacing/>
    </w:pPr>
  </w:style>
  <w:style w:type="character" w:styleId="Mencinsinresolver">
    <w:name w:val="Unresolved Mention"/>
    <w:basedOn w:val="Fuentedeprrafopredeter"/>
    <w:uiPriority w:val="99"/>
    <w:semiHidden/>
    <w:unhideWhenUsed/>
    <w:rsid w:val="00543C70"/>
    <w:rPr>
      <w:color w:val="605E5C"/>
      <w:shd w:val="clear" w:color="auto" w:fill="E1DFDD"/>
    </w:rPr>
  </w:style>
  <w:style w:type="paragraph" w:customStyle="1" w:styleId="Default">
    <w:name w:val="Default"/>
    <w:rsid w:val="0045744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3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52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patyvivas33@hotmail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BFFB4411CFC54CA6A3FA228255AE4E" ma:contentTypeVersion="13" ma:contentTypeDescription="Crear nuevo documento." ma:contentTypeScope="" ma:versionID="e2e22b6c5eaabac9adbefd5ef190b3a3">
  <xsd:schema xmlns:xsd="http://www.w3.org/2001/XMLSchema" xmlns:xs="http://www.w3.org/2001/XMLSchema" xmlns:p="http://schemas.microsoft.com/office/2006/metadata/properties" xmlns:ns2="4d1d2e24-7be0-47eb-a1db-99cc6d75caff" xmlns:ns3="d6eaa91c-3afb-4015-aba1-5ff992c1a5ca" targetNamespace="http://schemas.microsoft.com/office/2006/metadata/properties" ma:root="true" ma:fieldsID="acd4d6c81697b1595029b94e0ac1a92c" ns2:_="" ns3:_="">
    <xsd:import namespace="4d1d2e24-7be0-47eb-a1db-99cc6d75caff"/>
    <xsd:import namespace="d6eaa91c-3afb-4015-aba1-5ff992c1a5c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d2e24-7be0-47eb-a1db-99cc6d75c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Estado de aprobación" ma:internalName="Estado_x0020_de_x0020_aprobaci_x00f3_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eaa91c-3afb-4015-aba1-5ff992c1a5c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4d1d2e24-7be0-47eb-a1db-99cc6d75caff" xsi:nil="true"/>
  </documentManagement>
</p:properties>
</file>

<file path=customXml/itemProps1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197879-53D3-490C-8707-2FFC00C50F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d2e24-7be0-47eb-a1db-99cc6d75caff"/>
    <ds:schemaRef ds:uri="d6eaa91c-3afb-4015-aba1-5ff992c1a5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378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2453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EDUARDO CASTAÑEDA</cp:lastModifiedBy>
  <cp:revision>7</cp:revision>
  <cp:lastPrinted>2025-01-28T15:44:00Z</cp:lastPrinted>
  <dcterms:created xsi:type="dcterms:W3CDTF">2026-03-10T22:47:00Z</dcterms:created>
  <dcterms:modified xsi:type="dcterms:W3CDTF">2026-07-30T21:19:00Z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